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075052">
      <w:pPr>
        <w:ind w:right="-284"/>
        <w:rPr>
          <w:rFonts w:cs="B Nazanin"/>
          <w:sz w:val="28"/>
          <w:szCs w:val="28"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8047"/>
      </w:tblGrid>
      <w:tr w:rsidR="007278B3" w:rsidRPr="003A54BF" w:rsidTr="00A22139">
        <w:tc>
          <w:tcPr>
            <w:tcW w:w="1915" w:type="dxa"/>
            <w:shd w:val="clear" w:color="auto" w:fill="F2F2F2" w:themeFill="background1" w:themeFillShade="F2"/>
          </w:tcPr>
          <w:p w:rsidR="007278B3" w:rsidRPr="003A54BF" w:rsidRDefault="007278B3" w:rsidP="007E2A7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  <w:r w:rsidR="00796F58">
              <w:rPr>
                <w:rFonts w:cs="B Nazanin" w:hint="cs"/>
                <w:i/>
                <w:sz w:val="28"/>
                <w:szCs w:val="28"/>
                <w:rtl/>
              </w:rPr>
              <w:t xml:space="preserve"> </w:t>
            </w:r>
            <w:r w:rsidR="007E2A70">
              <w:rPr>
                <w:rFonts w:cs="B Nazanin" w:hint="cs"/>
                <w:i/>
                <w:sz w:val="28"/>
                <w:szCs w:val="28"/>
                <w:rtl/>
              </w:rPr>
              <w:t>طرح</w:t>
            </w:r>
          </w:p>
        </w:tc>
        <w:tc>
          <w:tcPr>
            <w:tcW w:w="8047" w:type="dxa"/>
            <w:shd w:val="clear" w:color="auto" w:fill="auto"/>
          </w:tcPr>
          <w:p w:rsidR="007278B3" w:rsidRPr="003A54BF" w:rsidRDefault="007278B3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E2A70" w:rsidRDefault="007E2A70"/>
    <w:tbl>
      <w:tblPr>
        <w:bidiVisual/>
        <w:tblW w:w="9923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607"/>
        <w:gridCol w:w="669"/>
        <w:gridCol w:w="850"/>
        <w:gridCol w:w="851"/>
        <w:gridCol w:w="1701"/>
      </w:tblGrid>
      <w:tr w:rsidR="007E2A70" w:rsidRPr="003A54BF" w:rsidTr="007E2A70">
        <w:tc>
          <w:tcPr>
            <w:tcW w:w="9923" w:type="dxa"/>
            <w:gridSpan w:val="7"/>
            <w:shd w:val="clear" w:color="auto" w:fill="F2F2F2" w:themeFill="background1" w:themeFillShade="F2"/>
          </w:tcPr>
          <w:p w:rsidR="007E2A70" w:rsidRPr="007E2A70" w:rsidRDefault="00A924CC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الف. </w:t>
            </w:r>
            <w:r w:rsidR="007E2A70" w:rsidRPr="007E2A70">
              <w:rPr>
                <w:rFonts w:cs="B Nazanin" w:hint="cs"/>
                <w:sz w:val="28"/>
                <w:szCs w:val="28"/>
                <w:rtl/>
              </w:rPr>
              <w:t>ارز</w:t>
            </w:r>
            <w:r w:rsidR="00792EAE">
              <w:rPr>
                <w:rFonts w:cs="B Nazanin" w:hint="cs"/>
                <w:sz w:val="28"/>
                <w:szCs w:val="28"/>
                <w:rtl/>
              </w:rPr>
              <w:t>ش</w:t>
            </w:r>
            <w:r w:rsidR="007E2A70" w:rsidRPr="007E2A70">
              <w:rPr>
                <w:rFonts w:cs="B Nazanin" w:hint="cs"/>
                <w:sz w:val="28"/>
                <w:szCs w:val="28"/>
                <w:rtl/>
              </w:rPr>
              <w:t>یابی طرح</w:t>
            </w:r>
          </w:p>
        </w:tc>
      </w:tr>
      <w:tr w:rsidR="00441970" w:rsidRPr="00792EAE" w:rsidTr="00441970">
        <w:tblPrEx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موارد ارزشيابي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عالي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ملاحظــــات</w:t>
            </w:r>
          </w:p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5C49F5" w:rsidRPr="00792EAE" w:rsidRDefault="005C49F5" w:rsidP="005C49F5">
            <w:pPr>
              <w:pStyle w:val="Heading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 xml:space="preserve">ارزش طرح به لحاظ </w:t>
            </w:r>
            <w:r>
              <w:rPr>
                <w:rFonts w:cs="B Nazanin" w:hint="cs"/>
                <w:sz w:val="24"/>
                <w:szCs w:val="24"/>
                <w:rtl/>
              </w:rPr>
              <w:t>پژوهشی و نوآوری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5C49F5" w:rsidRPr="00792EAE" w:rsidRDefault="005C49F5" w:rsidP="005C49F5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ارزش طرح به لحاظ كاربردي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2D04F6">
              <w:rPr>
                <w:rFonts w:cs="B Nazanin" w:hint="cs"/>
                <w:rtl/>
              </w:rPr>
              <w:t xml:space="preserve">تعريف مسئله </w:t>
            </w:r>
            <w:r>
              <w:rPr>
                <w:rFonts w:cs="B Nazanin" w:hint="cs"/>
                <w:rtl/>
              </w:rPr>
              <w:t>روشن است؟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2D04F6">
              <w:rPr>
                <w:rFonts w:cs="B Nazanin" w:hint="cs"/>
                <w:rtl/>
              </w:rPr>
              <w:t xml:space="preserve">اهداف </w:t>
            </w:r>
            <w:r>
              <w:rPr>
                <w:rFonts w:cs="B Nazanin" w:hint="cs"/>
                <w:rtl/>
              </w:rPr>
              <w:t>پروژه</w:t>
            </w:r>
            <w:r w:rsidRPr="002D04F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دست‌یافتنی است؟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تناسب </w:t>
            </w:r>
            <w:r w:rsidRPr="002D04F6">
              <w:rPr>
                <w:rFonts w:cs="B Nazanin" w:hint="cs"/>
                <w:rtl/>
              </w:rPr>
              <w:t>روش پژوهش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تناسب</w:t>
            </w:r>
            <w:r w:rsidRPr="002D04F6">
              <w:rPr>
                <w:rFonts w:cs="B Nazanin" w:hint="cs"/>
                <w:rtl/>
              </w:rPr>
              <w:t xml:space="preserve"> </w:t>
            </w:r>
            <w:r w:rsidRPr="002D04F6">
              <w:rPr>
                <w:rFonts w:cs="B Nazanin" w:hint="cs"/>
                <w:rtl/>
              </w:rPr>
              <w:t>مراحل و چگونگي اجراء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تناسب</w:t>
            </w:r>
            <w:r w:rsidRPr="002D04F6">
              <w:rPr>
                <w:rFonts w:cs="B Nazanin" w:hint="cs"/>
                <w:rtl/>
              </w:rPr>
              <w:t xml:space="preserve"> </w:t>
            </w:r>
            <w:r w:rsidRPr="002D04F6">
              <w:rPr>
                <w:rFonts w:cs="B Nazanin" w:hint="cs"/>
                <w:rtl/>
              </w:rPr>
              <w:t>زمان</w:t>
            </w:r>
            <w:r>
              <w:rPr>
                <w:rFonts w:cs="B Nazanin" w:hint="cs"/>
                <w:rtl/>
              </w:rPr>
              <w:t>‌</w:t>
            </w:r>
            <w:r w:rsidRPr="002D04F6">
              <w:rPr>
                <w:rFonts w:cs="B Nazanin" w:hint="cs"/>
                <w:rtl/>
              </w:rPr>
              <w:t xml:space="preserve">بندي </w:t>
            </w:r>
            <w:r>
              <w:rPr>
                <w:rFonts w:cs="B Nazanin" w:hint="cs"/>
                <w:rtl/>
              </w:rPr>
              <w:t>طرح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کافی بودن دستاوردهای طرح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4536" w:type="dxa"/>
          </w:tcPr>
          <w:p w:rsidR="005C49F5" w:rsidRDefault="005C49F5" w:rsidP="005C49F5">
            <w:pPr>
              <w:ind w:right="142"/>
              <w:rPr>
                <w:rFonts w:cs="B Nazanin" w:hint="cs"/>
                <w:rtl/>
              </w:rPr>
            </w:pPr>
            <w:r w:rsidRPr="005A2C3B">
              <w:rPr>
                <w:rFonts w:cs="B Nazanin"/>
                <w:rtl/>
              </w:rPr>
              <w:t>مجر</w:t>
            </w:r>
            <w:r w:rsidRPr="005A2C3B">
              <w:rPr>
                <w:rFonts w:cs="B Nazanin" w:hint="cs"/>
                <w:rtl/>
              </w:rPr>
              <w:t>ی</w:t>
            </w:r>
            <w:r w:rsidRPr="005A2C3B">
              <w:rPr>
                <w:rFonts w:cs="B Nazanin"/>
                <w:rtl/>
              </w:rPr>
              <w:t xml:space="preserve"> و همکاران او از نظر تخصص</w:t>
            </w:r>
            <w:r w:rsidRPr="005A2C3B">
              <w:rPr>
                <w:rFonts w:cs="B Nazanin" w:hint="cs"/>
                <w:rtl/>
              </w:rPr>
              <w:t>ی</w:t>
            </w:r>
            <w:r w:rsidRPr="005A2C3B">
              <w:rPr>
                <w:rFonts w:cs="B Nazanin"/>
                <w:rtl/>
              </w:rPr>
              <w:t xml:space="preserve"> و تجرب</w:t>
            </w:r>
            <w:r w:rsidRPr="005A2C3B">
              <w:rPr>
                <w:rFonts w:cs="B Nazanin" w:hint="cs"/>
                <w:rtl/>
              </w:rPr>
              <w:t>ی</w:t>
            </w:r>
            <w:r w:rsidRPr="005A2C3B">
              <w:rPr>
                <w:rFonts w:cs="B Nazanin"/>
                <w:rtl/>
              </w:rPr>
              <w:t xml:space="preserve"> صلاح</w:t>
            </w:r>
            <w:r w:rsidRPr="005A2C3B">
              <w:rPr>
                <w:rFonts w:cs="B Nazanin" w:hint="cs"/>
                <w:rtl/>
              </w:rPr>
              <w:t>ی</w:t>
            </w:r>
            <w:r w:rsidRPr="005A2C3B">
              <w:rPr>
                <w:rFonts w:cs="B Nazanin" w:hint="eastAsia"/>
                <w:rtl/>
              </w:rPr>
              <w:t>ت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تناسب</w:t>
            </w:r>
            <w:r w:rsidRPr="002D04F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هزينه</w:t>
            </w:r>
            <w:r>
              <w:rPr>
                <w:rFonts w:cs="B Nazanin"/>
              </w:rPr>
              <w:t xml:space="preserve"> </w:t>
            </w:r>
            <w:r w:rsidRPr="002D04F6">
              <w:rPr>
                <w:rFonts w:cs="B Nazanin" w:hint="cs"/>
                <w:rtl/>
              </w:rPr>
              <w:t>هاي</w:t>
            </w:r>
            <w:r>
              <w:rPr>
                <w:rFonts w:cs="B Nazanin" w:hint="cs"/>
                <w:rtl/>
              </w:rPr>
              <w:t xml:space="preserve"> نیروی انسانی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تناسب</w:t>
            </w:r>
            <w:r w:rsidRPr="002D04F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هزينه</w:t>
            </w:r>
            <w:r>
              <w:rPr>
                <w:rtl/>
              </w:rPr>
              <w:t xml:space="preserve"> </w:t>
            </w:r>
            <w:r w:rsidRPr="005C49F5">
              <w:rPr>
                <w:rFonts w:cs="B Nazanin"/>
                <w:rtl/>
              </w:rPr>
              <w:t>خر</w:t>
            </w:r>
            <w:r w:rsidRPr="005C49F5">
              <w:rPr>
                <w:rFonts w:cs="B Nazanin" w:hint="cs"/>
                <w:rtl/>
              </w:rPr>
              <w:t>ی</w:t>
            </w:r>
            <w:r w:rsidRPr="005C49F5">
              <w:rPr>
                <w:rFonts w:cs="B Nazanin" w:hint="eastAsia"/>
                <w:rtl/>
              </w:rPr>
              <w:t>د</w:t>
            </w:r>
            <w:r w:rsidRPr="005C49F5">
              <w:rPr>
                <w:rFonts w:cs="B Nazanin"/>
                <w:rtl/>
              </w:rPr>
              <w:t xml:space="preserve"> مواد، تجه</w:t>
            </w:r>
            <w:r w:rsidRPr="005C49F5">
              <w:rPr>
                <w:rFonts w:cs="B Nazanin" w:hint="cs"/>
                <w:rtl/>
              </w:rPr>
              <w:t>ی</w:t>
            </w:r>
            <w:r w:rsidRPr="005C49F5">
              <w:rPr>
                <w:rFonts w:cs="B Nazanin" w:hint="eastAsia"/>
                <w:rtl/>
              </w:rPr>
              <w:t>زات</w:t>
            </w:r>
            <w:r w:rsidRPr="005C49F5">
              <w:rPr>
                <w:rFonts w:cs="B Nazanin"/>
                <w:rtl/>
              </w:rPr>
              <w:t xml:space="preserve"> و خدمات علم</w:t>
            </w:r>
            <w:r w:rsidRPr="005C49F5">
              <w:rPr>
                <w:rFonts w:cs="B Nazanin" w:hint="cs"/>
                <w:rtl/>
              </w:rPr>
              <w:t>ی</w:t>
            </w:r>
            <w:r w:rsidRPr="005C49F5">
              <w:rPr>
                <w:rFonts w:cs="B Nazanin"/>
                <w:rtl/>
              </w:rPr>
              <w:t xml:space="preserve"> و فن</w:t>
            </w:r>
            <w:r w:rsidRPr="005C49F5">
              <w:rPr>
                <w:rFonts w:cs="B Nazanin" w:hint="cs"/>
                <w:rtl/>
              </w:rPr>
              <w:t>ی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  <w:tr w:rsidR="005C49F5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5C49F5" w:rsidRPr="00792EAE" w:rsidRDefault="005C49F5" w:rsidP="005C49F5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4536" w:type="dxa"/>
          </w:tcPr>
          <w:p w:rsidR="005C49F5" w:rsidRPr="005A2C3B" w:rsidRDefault="005C49F5" w:rsidP="005C49F5">
            <w:pPr>
              <w:ind w:right="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تناسب</w:t>
            </w:r>
            <w:r w:rsidRPr="002D04F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هزينه</w:t>
            </w:r>
            <w:r>
              <w:rPr>
                <w:rtl/>
              </w:rPr>
              <w:t xml:space="preserve"> </w:t>
            </w:r>
            <w:r w:rsidRPr="005C49F5">
              <w:rPr>
                <w:rFonts w:cs="B Nazanin"/>
                <w:rtl/>
              </w:rPr>
              <w:t>سفر مرتبط، هز</w:t>
            </w:r>
            <w:r w:rsidRPr="005C49F5">
              <w:rPr>
                <w:rFonts w:cs="B Nazanin" w:hint="cs"/>
                <w:rtl/>
              </w:rPr>
              <w:t>ی</w:t>
            </w:r>
            <w:r w:rsidRPr="005C49F5">
              <w:rPr>
                <w:rFonts w:cs="B Nazanin" w:hint="eastAsia"/>
                <w:rtl/>
              </w:rPr>
              <w:t>نه</w:t>
            </w:r>
            <w:r w:rsidRPr="005C49F5">
              <w:rPr>
                <w:rFonts w:cs="B Nazanin"/>
                <w:rtl/>
              </w:rPr>
              <w:t xml:space="preserve"> ثبت اختراع، منابع علم</w:t>
            </w:r>
            <w:r w:rsidRPr="005C49F5">
              <w:rPr>
                <w:rFonts w:cs="B Nazanin" w:hint="cs"/>
                <w:rtl/>
              </w:rPr>
              <w:t>ی</w:t>
            </w:r>
            <w:r w:rsidRPr="005C49F5">
              <w:rPr>
                <w:rFonts w:cs="B Nazanin"/>
                <w:rtl/>
              </w:rPr>
              <w:t xml:space="preserve"> و انتشارات</w:t>
            </w:r>
          </w:p>
        </w:tc>
        <w:tc>
          <w:tcPr>
            <w:tcW w:w="607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5C49F5" w:rsidRPr="00792EAE" w:rsidRDefault="005C49F5" w:rsidP="005C49F5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>
              <w:rPr>
                <w:rFonts w:cs="B Nazanin"/>
                <w:lang w:bidi="fa-IR"/>
              </w:rPr>
            </w:r>
            <w:r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5C49F5" w:rsidRPr="00792EAE" w:rsidRDefault="005C49F5" w:rsidP="005C49F5"/>
        </w:tc>
      </w:tr>
    </w:tbl>
    <w:p w:rsidR="005C3AD4" w:rsidRDefault="005C3AD4">
      <w:pPr>
        <w:rPr>
          <w:rtl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2462"/>
      </w:tblGrid>
      <w:tr w:rsidR="00075052" w:rsidRPr="00261B03" w:rsidTr="004C75A9">
        <w:tc>
          <w:tcPr>
            <w:tcW w:w="9962" w:type="dxa"/>
            <w:gridSpan w:val="2"/>
            <w:shd w:val="clear" w:color="auto" w:fill="F2F2F2" w:themeFill="background1" w:themeFillShade="F2"/>
          </w:tcPr>
          <w:p w:rsidR="00075052" w:rsidRPr="00261B03" w:rsidRDefault="00966687" w:rsidP="004C75A9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  <w:r w:rsidR="00075052" w:rsidRPr="00261B03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075052" w:rsidRPr="00261B03">
              <w:rPr>
                <w:rFonts w:cs="B Nazanin"/>
                <w:sz w:val="24"/>
                <w:szCs w:val="24"/>
                <w:rtl/>
              </w:rPr>
              <w:t>چنان‌چه طرح‌هاي مشابهي را در ايران مي شناسيد كه اجرا شده يا در حال اجراست. لطفاً ، با ذكر مشخصات بنويسيد.</w:t>
            </w: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FFFFF" w:themeFill="background1"/>
          </w:tcPr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2F2F2" w:themeFill="background1" w:themeFillShade="F2"/>
          </w:tcPr>
          <w:p w:rsidR="00075052" w:rsidRPr="00261B03" w:rsidRDefault="00966687" w:rsidP="00587B1B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  <w:r w:rsidR="00075052" w:rsidRPr="00261B03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 xml:space="preserve">اگر </w:t>
            </w:r>
            <w:r w:rsidR="00587B1B">
              <w:rPr>
                <w:rFonts w:cs="B Nazanin" w:hint="cs"/>
                <w:sz w:val="24"/>
                <w:szCs w:val="24"/>
                <w:rtl/>
              </w:rPr>
              <w:t>پیشنهاده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 xml:space="preserve"> طرح را قابل قبول نمي‌دانيد دلايل خود را ذكر كنيد.</w:t>
            </w: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FFFFF" w:themeFill="background1"/>
          </w:tcPr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61B03" w:rsidRPr="00261B03" w:rsidTr="00261B03">
        <w:tc>
          <w:tcPr>
            <w:tcW w:w="7500" w:type="dxa"/>
            <w:shd w:val="clear" w:color="auto" w:fill="F2F2F2" w:themeFill="background1" w:themeFillShade="F2"/>
          </w:tcPr>
          <w:p w:rsidR="00261B03" w:rsidRPr="00261B03" w:rsidRDefault="00966687" w:rsidP="005A2C3B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  <w:bookmarkStart w:id="0" w:name="_GoBack"/>
            <w:bookmarkEnd w:id="0"/>
            <w:r w:rsidR="00261B03" w:rsidRPr="00261B03">
              <w:rPr>
                <w:rFonts w:cs="B Nazanin" w:hint="cs"/>
                <w:sz w:val="24"/>
                <w:szCs w:val="24"/>
                <w:rtl/>
              </w:rPr>
              <w:t>. ب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 xml:space="preserve">ه كيفيت كلي طرح </w:t>
            </w:r>
            <w:r w:rsidR="005A2C3B">
              <w:rPr>
                <w:rFonts w:cs="B Nazanin" w:hint="cs"/>
                <w:sz w:val="24"/>
                <w:szCs w:val="24"/>
                <w:rtl/>
              </w:rPr>
              <w:t>پیشنهادی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 xml:space="preserve"> بين صفر تا بيست چه نمره‌ا</w:t>
            </w:r>
            <w:r w:rsidR="00261B03" w:rsidRPr="00261B03">
              <w:rPr>
                <w:rFonts w:cs="B Nazanin" w:hint="cs"/>
                <w:sz w:val="24"/>
                <w:szCs w:val="24"/>
                <w:rtl/>
              </w:rPr>
              <w:t>ی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61B03" w:rsidRPr="00261B03">
              <w:rPr>
                <w:rFonts w:cs="B Nazanin" w:hint="cs"/>
                <w:sz w:val="24"/>
                <w:szCs w:val="24"/>
                <w:rtl/>
              </w:rPr>
              <w:t>می‌دهد</w:t>
            </w:r>
            <w:r w:rsidR="00261B03" w:rsidRPr="00261B03">
              <w:rPr>
                <w:rFonts w:cs="B Nazani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2462" w:type="dxa"/>
            <w:shd w:val="clear" w:color="auto" w:fill="auto"/>
          </w:tcPr>
          <w:p w:rsidR="00261B03" w:rsidRPr="00261B03" w:rsidRDefault="00261B03" w:rsidP="00261B0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نمره نهایی"/>
                  </w:textInput>
                </w:ffData>
              </w:fldChar>
            </w:r>
            <w:bookmarkStart w:id="1" w:name="Text116"/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نمره نها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1132CB" w:rsidRDefault="001132CB" w:rsidP="009B6B66">
      <w:pPr>
        <w:bidi w:val="0"/>
        <w:rPr>
          <w:rFonts w:eastAsia="Calibri" w:cs="B Nazanin"/>
          <w:b/>
          <w:bCs/>
          <w:lang w:bidi="fa-IR"/>
        </w:rPr>
      </w:pPr>
    </w:p>
    <w:p w:rsidR="001132CB" w:rsidRDefault="001132CB">
      <w:pPr>
        <w:bidi w:val="0"/>
        <w:rPr>
          <w:rFonts w:eastAsia="Calibri" w:cs="B Nazanin"/>
          <w:b/>
          <w:bCs/>
          <w:lang w:bidi="fa-IR"/>
        </w:rPr>
      </w:pPr>
      <w:r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8591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80"/>
        <w:gridCol w:w="1931"/>
        <w:gridCol w:w="2410"/>
      </w:tblGrid>
      <w:tr w:rsidR="001132CB" w:rsidRPr="00441970" w:rsidTr="00441970">
        <w:trPr>
          <w:trHeight w:val="406"/>
        </w:trPr>
        <w:tc>
          <w:tcPr>
            <w:tcW w:w="8591" w:type="dxa"/>
            <w:gridSpan w:val="4"/>
            <w:shd w:val="clear" w:color="auto" w:fill="F2F2F2" w:themeFill="background1" w:themeFillShade="F2"/>
          </w:tcPr>
          <w:p w:rsidR="001132CB" w:rsidRPr="00441970" w:rsidRDefault="00A924CC" w:rsidP="004C75A9">
            <w:pPr>
              <w:ind w:right="142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ب. </w:t>
            </w:r>
            <w:r w:rsidR="00441970" w:rsidRPr="00441970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داور</w:t>
            </w:r>
          </w:p>
        </w:tc>
      </w:tr>
      <w:tr w:rsidR="001132CB" w:rsidRPr="001132CB" w:rsidTr="00441970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1132CB" w:rsidRPr="001132CB" w:rsidRDefault="001132CB" w:rsidP="005551B5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180" w:type="dxa"/>
            <w:shd w:val="clear" w:color="auto" w:fill="auto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  <w:r w:rsidR="005551B5">
              <w:rPr>
                <w:rFonts w:cs="B Nazanin" w:hint="cs"/>
                <w:b/>
                <w:bCs/>
                <w:rtl/>
              </w:rPr>
              <w:t>/پژوهشگاه</w:t>
            </w:r>
            <w:r>
              <w:rPr>
                <w:rFonts w:cs="B Nazanin" w:hint="cs"/>
                <w:b/>
                <w:bCs/>
                <w:rtl/>
              </w:rPr>
              <w:t xml:space="preserve"> م</w:t>
            </w:r>
            <w:r w:rsidR="005551B5">
              <w:rPr>
                <w:rFonts w:cs="B Nazanin" w:hint="cs"/>
                <w:b/>
                <w:bCs/>
                <w:rtl/>
              </w:rPr>
              <w:t>حل خدمت</w:t>
            </w:r>
          </w:p>
        </w:tc>
        <w:tc>
          <w:tcPr>
            <w:tcW w:w="2410" w:type="dxa"/>
            <w:shd w:val="clear" w:color="auto" w:fill="auto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‍</w:t>
            </w:r>
          </w:p>
        </w:tc>
      </w:tr>
      <w:tr w:rsidR="001132CB" w:rsidRPr="001132CB" w:rsidTr="00441970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1132CB" w:rsidRPr="001132CB" w:rsidRDefault="005551B5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80" w:type="dxa"/>
            <w:shd w:val="clear" w:color="auto" w:fill="auto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1132CB" w:rsidRPr="001132CB" w:rsidRDefault="005551B5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2410" w:type="dxa"/>
            <w:shd w:val="clear" w:color="auto" w:fill="auto"/>
          </w:tcPr>
          <w:p w:rsidR="001132CB" w:rsidRDefault="001132C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1132CB" w:rsidRPr="001132CB" w:rsidTr="00441970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1132CB" w:rsidRPr="001132CB" w:rsidRDefault="00587B1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ایمیل</w:t>
            </w:r>
          </w:p>
        </w:tc>
        <w:tc>
          <w:tcPr>
            <w:tcW w:w="2180" w:type="dxa"/>
            <w:shd w:val="clear" w:color="auto" w:fill="auto"/>
          </w:tcPr>
          <w:p w:rsidR="001132CB" w:rsidRPr="001132CB" w:rsidRDefault="001132CB" w:rsidP="00441970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1132CB" w:rsidRPr="001132CB" w:rsidRDefault="00441970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تلفن تماس</w:t>
            </w:r>
          </w:p>
        </w:tc>
        <w:tc>
          <w:tcPr>
            <w:tcW w:w="2410" w:type="dxa"/>
            <w:shd w:val="clear" w:color="auto" w:fill="auto"/>
          </w:tcPr>
          <w:p w:rsidR="001132CB" w:rsidRDefault="001132CB" w:rsidP="004C75A9">
            <w:pPr>
              <w:ind w:right="142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B6B66" w:rsidRPr="00F207BD" w:rsidRDefault="009B6B66" w:rsidP="001132CB">
      <w:pPr>
        <w:rPr>
          <w:rFonts w:eastAsia="Calibri" w:cs="B Nazanin"/>
          <w:b/>
          <w:bCs/>
          <w:lang w:bidi="fa-IR"/>
        </w:rPr>
      </w:pPr>
    </w:p>
    <w:sectPr w:rsidR="009B6B66" w:rsidRPr="00F207BD" w:rsidSect="005C3AD4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DF" w:rsidRDefault="00E469DF">
      <w:r>
        <w:separator/>
      </w:r>
    </w:p>
  </w:endnote>
  <w:endnote w:type="continuationSeparator" w:id="0">
    <w:p w:rsidR="00E469DF" w:rsidRDefault="00E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66687">
          <w:rPr>
            <w:rtl/>
          </w:rPr>
          <w:t>2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DF" w:rsidRDefault="00E469DF">
      <w:r>
        <w:separator/>
      </w:r>
    </w:p>
  </w:footnote>
  <w:footnote w:type="continuationSeparator" w:id="0">
    <w:p w:rsidR="00E469DF" w:rsidRDefault="00E4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5F1759" w:rsidRDefault="00821CF3" w:rsidP="00966687">
          <w:pPr>
            <w:pStyle w:val="Header"/>
            <w:jc w:val="center"/>
            <w:rPr>
              <w:rFonts w:cs="B Titr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 xml:space="preserve">کاربرگ </w:t>
          </w:r>
          <w:r w:rsidR="001D349E" w:rsidRPr="001D349E">
            <w:rPr>
              <w:rFonts w:cs="B Titr"/>
              <w:b/>
              <w:bCs/>
              <w:sz w:val="28"/>
              <w:szCs w:val="28"/>
              <w:rtl/>
            </w:rPr>
            <w:t xml:space="preserve">ارزشيابي </w:t>
          </w:r>
          <w:r w:rsidR="00966687">
            <w:rPr>
              <w:rFonts w:cs="B Titr" w:hint="cs"/>
              <w:b/>
              <w:bCs/>
              <w:sz w:val="28"/>
              <w:szCs w:val="28"/>
              <w:rtl/>
            </w:rPr>
            <w:t>پیشنهاده</w:t>
          </w:r>
          <w:r w:rsidR="001D349E" w:rsidRPr="001D349E">
            <w:rPr>
              <w:rFonts w:cs="B Titr"/>
              <w:b/>
              <w:bCs/>
              <w:sz w:val="28"/>
              <w:szCs w:val="28"/>
              <w:rtl/>
            </w:rPr>
            <w:t xml:space="preserve"> طرح پژوهشي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3BAD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75052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6327"/>
    <w:rsid w:val="001074D5"/>
    <w:rsid w:val="00110669"/>
    <w:rsid w:val="001106A6"/>
    <w:rsid w:val="001109A8"/>
    <w:rsid w:val="00111066"/>
    <w:rsid w:val="00112117"/>
    <w:rsid w:val="001132CB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9DA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49E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1B03"/>
    <w:rsid w:val="00262A56"/>
    <w:rsid w:val="00262ACF"/>
    <w:rsid w:val="00262F7F"/>
    <w:rsid w:val="002701E3"/>
    <w:rsid w:val="00273873"/>
    <w:rsid w:val="00275215"/>
    <w:rsid w:val="002754C7"/>
    <w:rsid w:val="00276A1E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4A43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54B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6981"/>
    <w:rsid w:val="004172EC"/>
    <w:rsid w:val="0041770C"/>
    <w:rsid w:val="00417AB4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970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11B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5CBB"/>
    <w:rsid w:val="005364ED"/>
    <w:rsid w:val="00540947"/>
    <w:rsid w:val="00540A90"/>
    <w:rsid w:val="00540DA8"/>
    <w:rsid w:val="0054108B"/>
    <w:rsid w:val="0054126B"/>
    <w:rsid w:val="00541802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1B5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87B1B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2C3B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49F5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2700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4372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30C7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2EAE"/>
    <w:rsid w:val="00793124"/>
    <w:rsid w:val="00793576"/>
    <w:rsid w:val="00793DE9"/>
    <w:rsid w:val="00794F22"/>
    <w:rsid w:val="00796269"/>
    <w:rsid w:val="00796563"/>
    <w:rsid w:val="00796A12"/>
    <w:rsid w:val="00796F58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415F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2A70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6687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2713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2139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37B5E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24CC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12BA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727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45D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4E79"/>
    <w:rsid w:val="00BE704A"/>
    <w:rsid w:val="00BF1A61"/>
    <w:rsid w:val="00BF28FC"/>
    <w:rsid w:val="00BF2AF0"/>
    <w:rsid w:val="00BF2D51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263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563F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69DF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6BE6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11D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0D9E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41D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E2A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7E2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E2A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2A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A713ADC5-7944-46E4-93D7-42D79347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13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داوری</vt:lpstr>
    </vt:vector>
  </TitlesOfParts>
  <Company>pgu</Company>
  <LinksUpToDate>false</LinksUpToDate>
  <CharactersWithSpaces>1829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داوری</dc:title>
  <dc:subject>کارشناسی ارشد</dc:subject>
  <dc:creator>pc</dc:creator>
  <cp:keywords/>
  <cp:lastModifiedBy>pc</cp:lastModifiedBy>
  <cp:revision>6</cp:revision>
  <cp:lastPrinted>2018-06-18T09:29:00Z</cp:lastPrinted>
  <dcterms:created xsi:type="dcterms:W3CDTF">2019-10-14T17:08:00Z</dcterms:created>
  <dcterms:modified xsi:type="dcterms:W3CDTF">2019-10-14T17:24:00Z</dcterms:modified>
</cp:coreProperties>
</file>